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4F5" w:rsidRDefault="00210D65"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914400" cy="891540"/>
            <wp:effectExtent l="1905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24F5" w:rsidRDefault="005124F5"/>
    <w:p w:rsidR="005124F5" w:rsidRDefault="005124F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HAKEMUS JÄLKKÄRIIN LUKUVUODEKSI 2</w:t>
      </w:r>
      <w:r w:rsidR="00DB1D6A">
        <w:rPr>
          <w:rFonts w:ascii="Arial" w:hAnsi="Arial" w:cs="Arial"/>
          <w:b/>
          <w:bCs/>
          <w:sz w:val="28"/>
          <w:szCs w:val="28"/>
        </w:rPr>
        <w:t>0</w:t>
      </w:r>
      <w:r w:rsidR="008425D0">
        <w:rPr>
          <w:rFonts w:ascii="Arial" w:hAnsi="Arial" w:cs="Arial"/>
          <w:b/>
          <w:bCs/>
          <w:sz w:val="28"/>
          <w:szCs w:val="28"/>
        </w:rPr>
        <w:t>2</w:t>
      </w:r>
      <w:r w:rsidR="00DB1D6A">
        <w:rPr>
          <w:rFonts w:ascii="Arial" w:hAnsi="Arial" w:cs="Arial"/>
          <w:b/>
          <w:bCs/>
          <w:sz w:val="28"/>
          <w:szCs w:val="28"/>
        </w:rPr>
        <w:t>5-2026</w:t>
      </w:r>
    </w:p>
    <w:p w:rsidR="00AA3402" w:rsidRDefault="00AA3402" w:rsidP="00AA340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LAUKAA</w:t>
      </w:r>
    </w:p>
    <w:p w:rsidR="005124F5" w:rsidRDefault="005124F5">
      <w:pPr>
        <w:rPr>
          <w:rFonts w:ascii="Arial" w:hAnsi="Arial" w:cs="Arial"/>
        </w:rPr>
      </w:pPr>
    </w:p>
    <w:p w:rsidR="005124F5" w:rsidRDefault="005124F5">
      <w:pPr>
        <w:rPr>
          <w:rFonts w:ascii="Arial" w:hAnsi="Arial" w:cs="Arial"/>
        </w:rPr>
      </w:pPr>
    </w:p>
    <w:p w:rsidR="005124F5" w:rsidRDefault="005124F5">
      <w:pPr>
        <w:spacing w:line="21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Lapsen yhteystiedot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124F5">
        <w:tc>
          <w:tcPr>
            <w:tcW w:w="9778" w:type="dxa"/>
          </w:tcPr>
          <w:p w:rsidR="005124F5" w:rsidRDefault="005124F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Suku- ja etunimi                                                                                    Henkilötunnus</w:t>
            </w:r>
          </w:p>
          <w:p w:rsidR="005124F5" w:rsidRDefault="005124F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  <w:p w:rsidR="00FF4CDF" w:rsidRDefault="00FF4CDF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4F5">
        <w:tc>
          <w:tcPr>
            <w:tcW w:w="9778" w:type="dxa"/>
          </w:tcPr>
          <w:p w:rsidR="005124F5" w:rsidRDefault="005124F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Lähiosoite</w:t>
            </w:r>
          </w:p>
          <w:p w:rsidR="00AD7EC7" w:rsidRDefault="00AD7EC7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  <w:p w:rsidR="005124F5" w:rsidRDefault="005124F5">
            <w:pPr>
              <w:spacing w:line="216" w:lineRule="auto"/>
              <w:rPr>
                <w:rFonts w:ascii="Arial" w:hAnsi="Arial" w:cs="Arial"/>
              </w:rPr>
            </w:pPr>
          </w:p>
        </w:tc>
      </w:tr>
      <w:tr w:rsidR="005124F5">
        <w:tc>
          <w:tcPr>
            <w:tcW w:w="9778" w:type="dxa"/>
          </w:tcPr>
          <w:p w:rsidR="005124F5" w:rsidRDefault="005124F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Postinumero- ja toimipaikka                                                                  Puhelin kotiin</w:t>
            </w:r>
          </w:p>
          <w:p w:rsidR="005124F5" w:rsidRDefault="005124F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  <w:p w:rsidR="00A1533D" w:rsidRDefault="00A1533D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4F5">
        <w:tc>
          <w:tcPr>
            <w:tcW w:w="9778" w:type="dxa"/>
          </w:tcPr>
          <w:p w:rsidR="005124F5" w:rsidRDefault="005124F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Laskutusosoite, jos eri kun edellä</w:t>
            </w:r>
          </w:p>
          <w:p w:rsidR="005124F5" w:rsidRDefault="005124F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  <w:p w:rsidR="00A1533D" w:rsidRDefault="00A1533D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4F5">
        <w:tc>
          <w:tcPr>
            <w:tcW w:w="9778" w:type="dxa"/>
          </w:tcPr>
          <w:p w:rsidR="001F6678" w:rsidRDefault="005124F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Koulu  </w:t>
            </w:r>
          </w:p>
          <w:p w:rsidR="005124F5" w:rsidRDefault="005124F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Luokka-aste syksyllä 20</w:t>
            </w:r>
            <w:r w:rsidR="00725F26">
              <w:rPr>
                <w:rFonts w:ascii="Arial" w:hAnsi="Arial" w:cs="Arial"/>
                <w:sz w:val="20"/>
                <w:szCs w:val="20"/>
              </w:rPr>
              <w:t>2</w:t>
            </w:r>
            <w:r w:rsidR="00DB1D6A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5124F5" w:rsidRDefault="005124F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1CE8" w:rsidRDefault="00F31CE8">
      <w:pPr>
        <w:spacing w:line="216" w:lineRule="auto"/>
        <w:rPr>
          <w:rFonts w:ascii="Arial" w:hAnsi="Arial" w:cs="Arial"/>
          <w:sz w:val="20"/>
          <w:szCs w:val="20"/>
        </w:rPr>
      </w:pPr>
    </w:p>
    <w:p w:rsidR="005124F5" w:rsidRDefault="005124F5">
      <w:pPr>
        <w:spacing w:line="21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Huoltajien yhteystiedot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124F5">
        <w:tc>
          <w:tcPr>
            <w:tcW w:w="9778" w:type="dxa"/>
          </w:tcPr>
          <w:p w:rsidR="005124F5" w:rsidRDefault="005124F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Suku- ja etunimi                                    </w:t>
            </w:r>
            <w:r w:rsidR="00E80141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Puhelin päivisin                                                                                                                                                                                                              </w:t>
            </w:r>
          </w:p>
          <w:p w:rsidR="00FF4CDF" w:rsidRDefault="005124F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5124F5" w:rsidRDefault="005124F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</w:tr>
      <w:tr w:rsidR="005124F5">
        <w:tc>
          <w:tcPr>
            <w:tcW w:w="9778" w:type="dxa"/>
          </w:tcPr>
          <w:p w:rsidR="00D21F12" w:rsidRDefault="005124F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Suku- ja etunimi                                    </w:t>
            </w:r>
            <w:r w:rsidR="00E80141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Puhelin päivisin</w:t>
            </w:r>
          </w:p>
          <w:p w:rsidR="00FF4CDF" w:rsidRDefault="00FF4CDF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  <w:p w:rsidR="005124F5" w:rsidRDefault="005124F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</w:tr>
    </w:tbl>
    <w:p w:rsidR="005124F5" w:rsidRDefault="005124F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Jälkkäripaikka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2991"/>
        <w:gridCol w:w="1342"/>
        <w:gridCol w:w="484"/>
        <w:gridCol w:w="900"/>
        <w:gridCol w:w="746"/>
      </w:tblGrid>
      <w:tr w:rsidR="005124F5">
        <w:trPr>
          <w:trHeight w:val="664"/>
        </w:trPr>
        <w:tc>
          <w:tcPr>
            <w:tcW w:w="7724" w:type="dxa"/>
            <w:gridSpan w:val="3"/>
          </w:tcPr>
          <w:p w:rsidR="00F31CE8" w:rsidRDefault="00512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Ensisijaisesti toivottu toimintapaikka (toinen vaihtoehto ei pakollinen)</w:t>
            </w:r>
          </w:p>
          <w:p w:rsidR="00F31CE8" w:rsidRDefault="00512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F31CE8" w:rsidRDefault="00F31CE8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CE8" w:rsidRDefault="00512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30" w:type="dxa"/>
            <w:gridSpan w:val="3"/>
          </w:tcPr>
          <w:p w:rsidR="005124F5" w:rsidRDefault="00512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Toiminnan tarve alkaa</w:t>
            </w:r>
          </w:p>
          <w:p w:rsidR="005124F5" w:rsidRDefault="00512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. ___ 20</w:t>
            </w:r>
            <w:r w:rsidR="00725F26">
              <w:rPr>
                <w:rFonts w:ascii="Arial" w:hAnsi="Arial" w:cs="Arial"/>
                <w:sz w:val="20"/>
                <w:szCs w:val="20"/>
              </w:rPr>
              <w:t>2</w:t>
            </w:r>
            <w:r w:rsidR="00DB1D6A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5124F5" w:rsidRDefault="00512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4F5">
        <w:tc>
          <w:tcPr>
            <w:tcW w:w="3391" w:type="dxa"/>
            <w:vAlign w:val="center"/>
          </w:tcPr>
          <w:p w:rsidR="005124F5" w:rsidRDefault="00512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Iltapäivätoiminnan tarve </w:t>
            </w:r>
          </w:p>
          <w:p w:rsidR="005124F5" w:rsidRDefault="005124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91" w:type="dxa"/>
          </w:tcPr>
          <w:p w:rsidR="00981826" w:rsidRDefault="005124F5" w:rsidP="00981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klo 12.00-</w:t>
            </w:r>
          </w:p>
          <w:p w:rsidR="005124F5" w:rsidRDefault="005124F5" w:rsidP="00512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72" w:type="dxa"/>
            <w:gridSpan w:val="4"/>
          </w:tcPr>
          <w:p w:rsidR="005124F5" w:rsidRDefault="005124F5">
            <w:pPr>
              <w:rPr>
                <w:rFonts w:ascii="Arial" w:hAnsi="Arial" w:cs="Arial"/>
                <w:sz w:val="20"/>
                <w:szCs w:val="20"/>
              </w:rPr>
            </w:pPr>
          </w:p>
          <w:p w:rsidR="005124F5" w:rsidRDefault="00512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4F5">
        <w:trPr>
          <w:cantSplit/>
          <w:trHeight w:val="435"/>
        </w:trPr>
        <w:tc>
          <w:tcPr>
            <w:tcW w:w="3391" w:type="dxa"/>
            <w:vMerge w:val="restart"/>
          </w:tcPr>
          <w:p w:rsidR="005124F5" w:rsidRDefault="005124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124F5" w:rsidRDefault="005124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124F5" w:rsidRDefault="005124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Voiko lapsen asioissa olla yhteydessä</w:t>
            </w:r>
          </w:p>
          <w:p w:rsidR="005124F5" w:rsidRDefault="005124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</w:p>
          <w:p w:rsidR="005124F5" w:rsidRDefault="005124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124F5" w:rsidRDefault="005124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817" w:type="dxa"/>
            <w:gridSpan w:val="3"/>
          </w:tcPr>
          <w:p w:rsidR="005124F5" w:rsidRDefault="005124F5">
            <w:pPr>
              <w:ind w:left="1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esiopetuksenopettajaan?  </w:t>
            </w:r>
          </w:p>
          <w:p w:rsidR="005124F5" w:rsidRDefault="005124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5124F5" w:rsidRDefault="00512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Kyllä</w:t>
            </w:r>
          </w:p>
          <w:p w:rsidR="005124F5" w:rsidRDefault="00512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 </w:t>
            </w:r>
          </w:p>
          <w:p w:rsidR="005124F5" w:rsidRDefault="00512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Kyllä</w:t>
            </w:r>
          </w:p>
          <w:p w:rsidR="005124F5" w:rsidRDefault="00512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</w:t>
            </w:r>
          </w:p>
          <w:p w:rsidR="005124F5" w:rsidRDefault="00512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Kyllä </w:t>
            </w:r>
          </w:p>
          <w:p w:rsidR="005124F5" w:rsidRDefault="00512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</w:t>
            </w:r>
          </w:p>
        </w:tc>
        <w:bookmarkStart w:id="0" w:name="Valinta4"/>
        <w:tc>
          <w:tcPr>
            <w:tcW w:w="746" w:type="dxa"/>
            <w:vMerge w:val="restart"/>
          </w:tcPr>
          <w:p w:rsidR="005124F5" w:rsidRDefault="005842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4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1D6A">
              <w:rPr>
                <w:rFonts w:ascii="Arial" w:hAnsi="Arial" w:cs="Arial"/>
                <w:sz w:val="20"/>
                <w:szCs w:val="20"/>
              </w:rPr>
            </w:r>
            <w:r w:rsidR="00DB1D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bookmarkStart w:id="1" w:name="Valinta5"/>
          <w:p w:rsidR="005124F5" w:rsidRDefault="005842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4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1D6A">
              <w:rPr>
                <w:rFonts w:ascii="Arial" w:hAnsi="Arial" w:cs="Arial"/>
                <w:sz w:val="20"/>
                <w:szCs w:val="20"/>
              </w:rPr>
            </w:r>
            <w:r w:rsidR="00DB1D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bookmarkStart w:id="2" w:name="Valinta7"/>
          <w:bookmarkEnd w:id="1"/>
          <w:p w:rsidR="005124F5" w:rsidRDefault="005842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4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1D6A">
              <w:rPr>
                <w:rFonts w:ascii="Arial" w:hAnsi="Arial" w:cs="Arial"/>
                <w:sz w:val="20"/>
                <w:szCs w:val="20"/>
              </w:rPr>
            </w:r>
            <w:r w:rsidR="00DB1D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bookmarkStart w:id="3" w:name="Valinta8"/>
          <w:p w:rsidR="005124F5" w:rsidRDefault="005842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4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1D6A">
              <w:rPr>
                <w:rFonts w:ascii="Arial" w:hAnsi="Arial" w:cs="Arial"/>
                <w:sz w:val="20"/>
                <w:szCs w:val="20"/>
              </w:rPr>
            </w:r>
            <w:r w:rsidR="00DB1D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bookmarkStart w:id="4" w:name="Valinta9"/>
          <w:p w:rsidR="005124F5" w:rsidRDefault="005842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4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1D6A">
              <w:rPr>
                <w:rFonts w:ascii="Arial" w:hAnsi="Arial" w:cs="Arial"/>
                <w:sz w:val="20"/>
                <w:szCs w:val="20"/>
              </w:rPr>
            </w:r>
            <w:r w:rsidR="00DB1D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bookmarkStart w:id="5" w:name="Valinta10"/>
          <w:p w:rsidR="005124F5" w:rsidRDefault="005842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4F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1D6A">
              <w:rPr>
                <w:rFonts w:ascii="Arial" w:hAnsi="Arial" w:cs="Arial"/>
                <w:sz w:val="20"/>
                <w:szCs w:val="20"/>
              </w:rPr>
            </w:r>
            <w:r w:rsidR="00DB1D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5124F5">
        <w:trPr>
          <w:cantSplit/>
          <w:trHeight w:val="135"/>
        </w:trPr>
        <w:tc>
          <w:tcPr>
            <w:tcW w:w="3391" w:type="dxa"/>
            <w:vMerge/>
          </w:tcPr>
          <w:p w:rsidR="005124F5" w:rsidRDefault="005124F5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</w:tcPr>
          <w:p w:rsidR="005124F5" w:rsidRDefault="005124F5">
            <w:pPr>
              <w:ind w:left="195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luokanopettajaan?  </w:t>
            </w:r>
          </w:p>
          <w:p w:rsidR="005124F5" w:rsidRDefault="005124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124F5" w:rsidRDefault="005124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:rsidR="005124F5" w:rsidRDefault="00512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4F5">
        <w:trPr>
          <w:cantSplit/>
          <w:trHeight w:val="714"/>
        </w:trPr>
        <w:tc>
          <w:tcPr>
            <w:tcW w:w="3391" w:type="dxa"/>
            <w:vMerge/>
          </w:tcPr>
          <w:p w:rsidR="005124F5" w:rsidRDefault="005124F5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</w:tcPr>
          <w:p w:rsidR="005124F5" w:rsidRDefault="005124F5">
            <w:pPr>
              <w:ind w:left="10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oppilashuollonhenkilöstöön? </w:t>
            </w:r>
          </w:p>
          <w:p w:rsidR="005124F5" w:rsidRDefault="005124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(kouluterveydenhoitaja, -psykologi, -kuraattori ja lääkäri)</w:t>
            </w:r>
          </w:p>
        </w:tc>
        <w:tc>
          <w:tcPr>
            <w:tcW w:w="900" w:type="dxa"/>
            <w:vMerge/>
          </w:tcPr>
          <w:p w:rsidR="005124F5" w:rsidRDefault="005124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:rsidR="005124F5" w:rsidRDefault="00512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4F5">
        <w:trPr>
          <w:trHeight w:val="591"/>
        </w:trPr>
        <w:tc>
          <w:tcPr>
            <w:tcW w:w="9854" w:type="dxa"/>
            <w:gridSpan w:val="6"/>
          </w:tcPr>
          <w:p w:rsidR="005124F5" w:rsidRDefault="00512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Mahdollinen erityisen tuen tarve                                                              Erityisopetuspäätös    </w:t>
            </w:r>
            <w:bookmarkStart w:id="6" w:name="Valinta11"/>
            <w:r w:rsidR="005842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1D6A">
              <w:rPr>
                <w:rFonts w:ascii="Arial" w:hAnsi="Arial" w:cs="Arial"/>
                <w:sz w:val="20"/>
                <w:szCs w:val="20"/>
              </w:rPr>
            </w:r>
            <w:r w:rsidR="00DB1D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42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5124F5">
        <w:tc>
          <w:tcPr>
            <w:tcW w:w="9854" w:type="dxa"/>
            <w:gridSpan w:val="6"/>
          </w:tcPr>
          <w:p w:rsidR="005124F5" w:rsidRDefault="00512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Päiväys</w:t>
            </w:r>
          </w:p>
          <w:p w:rsidR="005124F5" w:rsidRDefault="00C96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. ___. 20</w:t>
            </w:r>
            <w:r w:rsidR="00725F26">
              <w:rPr>
                <w:rFonts w:ascii="Arial" w:hAnsi="Arial" w:cs="Arial"/>
                <w:sz w:val="20"/>
                <w:szCs w:val="20"/>
              </w:rPr>
              <w:t>2</w:t>
            </w:r>
            <w:r w:rsidR="00DB1D6A">
              <w:rPr>
                <w:rFonts w:ascii="Arial" w:hAnsi="Arial" w:cs="Arial"/>
                <w:sz w:val="20"/>
                <w:szCs w:val="20"/>
              </w:rPr>
              <w:t>5</w:t>
            </w:r>
            <w:r w:rsidR="005124F5">
              <w:rPr>
                <w:rFonts w:ascii="Arial" w:hAnsi="Arial" w:cs="Arial"/>
                <w:sz w:val="20"/>
                <w:szCs w:val="20"/>
              </w:rPr>
              <w:t xml:space="preserve">                       ____________________________________________________________________</w:t>
            </w:r>
          </w:p>
          <w:p w:rsidR="005124F5" w:rsidRDefault="00512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Allekirjoitus ja nimenselvennys</w:t>
            </w:r>
          </w:p>
        </w:tc>
      </w:tr>
      <w:tr w:rsidR="005124F5" w:rsidTr="00A76DE1">
        <w:trPr>
          <w:trHeight w:val="58"/>
        </w:trPr>
        <w:tc>
          <w:tcPr>
            <w:tcW w:w="9854" w:type="dxa"/>
            <w:gridSpan w:val="6"/>
          </w:tcPr>
          <w:p w:rsidR="005124F5" w:rsidRDefault="00A922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22F9">
              <w:rPr>
                <w:rFonts w:ascii="Arial" w:hAnsi="Arial" w:cs="Arial"/>
                <w:b/>
                <w:sz w:val="20"/>
                <w:szCs w:val="20"/>
              </w:rPr>
              <w:t>Maksut</w:t>
            </w:r>
          </w:p>
          <w:p w:rsidR="00A21F8E" w:rsidRPr="00A922F9" w:rsidRDefault="00A21F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ulukkoRuudukko"/>
              <w:tblW w:w="99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3"/>
              <w:gridCol w:w="4080"/>
              <w:gridCol w:w="1019"/>
              <w:gridCol w:w="3815"/>
            </w:tblGrid>
            <w:tr w:rsidR="001810F9" w:rsidTr="00CE6571">
              <w:trPr>
                <w:trHeight w:val="733"/>
              </w:trPr>
              <w:tc>
                <w:tcPr>
                  <w:tcW w:w="1053" w:type="dxa"/>
                </w:tcPr>
                <w:p w:rsidR="00590C6B" w:rsidRDefault="008425D0" w:rsidP="008425D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130 €</w:t>
                  </w:r>
                  <w:r w:rsidR="00203013">
                    <w:rPr>
                      <w:rFonts w:ascii="Arial" w:hAnsi="Arial" w:cs="Arial"/>
                      <w:sz w:val="20"/>
                      <w:szCs w:val="20"/>
                    </w:rPr>
                    <w:t>/kk</w:t>
                  </w:r>
                </w:p>
                <w:p w:rsidR="008425D0" w:rsidRDefault="008425D0" w:rsidP="008425D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425D0" w:rsidRDefault="008425D0" w:rsidP="008425D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25 €/kk</w:t>
                  </w:r>
                </w:p>
                <w:p w:rsidR="008425D0" w:rsidRDefault="008425D0" w:rsidP="008425D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425D0" w:rsidRDefault="008425D0" w:rsidP="008425D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425D0" w:rsidRDefault="008425D0" w:rsidP="008425D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425D0" w:rsidRDefault="008425D0" w:rsidP="008425D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90 €/kk</w:t>
                  </w:r>
                </w:p>
              </w:tc>
              <w:tc>
                <w:tcPr>
                  <w:tcW w:w="4080" w:type="dxa"/>
                </w:tcPr>
                <w:p w:rsidR="00590C6B" w:rsidRDefault="008425D0" w:rsidP="001672D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lapsi</w:t>
                  </w:r>
                </w:p>
                <w:p w:rsidR="008425D0" w:rsidRDefault="008425D0" w:rsidP="001672D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425D0" w:rsidRDefault="008425D0" w:rsidP="001672D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sisaralennus, ensimmäisen lapsen laskutus</w:t>
                  </w:r>
                </w:p>
                <w:p w:rsidR="008425D0" w:rsidRDefault="008425D0" w:rsidP="001672D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100 % muilta samassa osoit</w:t>
                  </w:r>
                  <w:r w:rsidR="00725F26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eesta </w:t>
                  </w:r>
                  <w:r w:rsidR="00203013">
                    <w:rPr>
                      <w:rFonts w:ascii="Arial" w:hAnsi="Arial" w:cs="Arial"/>
                      <w:sz w:val="20"/>
                      <w:szCs w:val="20"/>
                    </w:rPr>
                    <w:t>asuvilt</w:t>
                  </w:r>
                  <w:r w:rsidR="00725F26">
                    <w:rPr>
                      <w:rFonts w:ascii="Arial" w:hAnsi="Arial" w:cs="Arial"/>
                      <w:sz w:val="20"/>
                      <w:szCs w:val="20"/>
                    </w:rPr>
                    <w:t>a alennus</w:t>
                  </w:r>
                </w:p>
                <w:p w:rsidR="008425D0" w:rsidRDefault="008425D0" w:rsidP="001672D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90C6B" w:rsidRDefault="008425D0" w:rsidP="001672D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jos läsnäolopäiviä kuukaudessa on enintään 12</w:t>
                  </w:r>
                </w:p>
                <w:p w:rsidR="00A76DE1" w:rsidRDefault="00A76DE1" w:rsidP="001672D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90C6B" w:rsidRDefault="00590C6B" w:rsidP="001672D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</w:tcPr>
                <w:p w:rsidR="005021D0" w:rsidRDefault="005021D0" w:rsidP="00F415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7" w:name="_GoBack"/>
                  <w:bookmarkEnd w:id="7"/>
                </w:p>
              </w:tc>
              <w:tc>
                <w:tcPr>
                  <w:tcW w:w="3815" w:type="dxa"/>
                </w:tcPr>
                <w:p w:rsidR="005021D0" w:rsidRDefault="005021D0" w:rsidP="00F6084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90C6B" w:rsidRDefault="00590C6B" w:rsidP="00F6084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810F9" w:rsidTr="00725F26">
              <w:trPr>
                <w:trHeight w:val="69"/>
              </w:trPr>
              <w:tc>
                <w:tcPr>
                  <w:tcW w:w="1053" w:type="dxa"/>
                </w:tcPr>
                <w:p w:rsidR="00A76DE1" w:rsidRDefault="00A76DE1" w:rsidP="00F415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80" w:type="dxa"/>
                </w:tcPr>
                <w:p w:rsidR="00A76DE1" w:rsidRDefault="00A76DE1" w:rsidP="00AE3F3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</w:tcPr>
                <w:p w:rsidR="001810F9" w:rsidRDefault="001810F9" w:rsidP="005021D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15" w:type="dxa"/>
                </w:tcPr>
                <w:p w:rsidR="00830D5F" w:rsidRDefault="00830D5F" w:rsidP="00AE3F3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124F5" w:rsidRDefault="005124F5" w:rsidP="00F415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24F5" w:rsidRDefault="005124F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Palautusosoite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124F5" w:rsidRPr="00841CEC">
        <w:trPr>
          <w:trHeight w:val="172"/>
        </w:trPr>
        <w:tc>
          <w:tcPr>
            <w:tcW w:w="9778" w:type="dxa"/>
          </w:tcPr>
          <w:p w:rsidR="005124F5" w:rsidRPr="00841CEC" w:rsidRDefault="005124F5">
            <w:pPr>
              <w:rPr>
                <w:rFonts w:ascii="Arial" w:hAnsi="Arial" w:cs="Arial"/>
                <w:sz w:val="20"/>
                <w:szCs w:val="20"/>
              </w:rPr>
            </w:pPr>
          </w:p>
          <w:p w:rsidR="005124F5" w:rsidRPr="00841CEC" w:rsidRDefault="002C2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Palautetaan haettavaan iltapäivätoimintaa järjestävälle</w:t>
            </w:r>
            <w:r w:rsidR="005021D0">
              <w:rPr>
                <w:rFonts w:ascii="Arial" w:hAnsi="Arial" w:cs="Arial"/>
                <w:sz w:val="20"/>
                <w:szCs w:val="20"/>
              </w:rPr>
              <w:t xml:space="preserve"> koulul</w:t>
            </w:r>
            <w:r w:rsidR="00AA3402">
              <w:rPr>
                <w:rFonts w:ascii="Arial" w:hAnsi="Arial" w:cs="Arial"/>
                <w:sz w:val="20"/>
                <w:szCs w:val="20"/>
              </w:rPr>
              <w:t>le</w:t>
            </w:r>
            <w:r w:rsidR="005021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124F5" w:rsidRPr="00841CEC" w:rsidRDefault="00512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24F5" w:rsidRPr="00841CEC" w:rsidRDefault="005124F5">
      <w:pPr>
        <w:rPr>
          <w:rFonts w:ascii="Arial" w:hAnsi="Arial" w:cs="Arial"/>
          <w:sz w:val="20"/>
          <w:szCs w:val="20"/>
        </w:rPr>
      </w:pPr>
      <w:r w:rsidRPr="00841CEC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</w:p>
    <w:sectPr w:rsidR="005124F5" w:rsidRPr="00841CEC" w:rsidSect="00FC0712">
      <w:pgSz w:w="11906" w:h="16838"/>
      <w:pgMar w:top="18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E4FDB"/>
    <w:multiLevelType w:val="multilevel"/>
    <w:tmpl w:val="85602E3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EF"/>
    <w:rsid w:val="00021B3B"/>
    <w:rsid w:val="0004547A"/>
    <w:rsid w:val="0006460A"/>
    <w:rsid w:val="000B38C6"/>
    <w:rsid w:val="001672DE"/>
    <w:rsid w:val="001810F9"/>
    <w:rsid w:val="001824EF"/>
    <w:rsid w:val="00193A16"/>
    <w:rsid w:val="001A30C2"/>
    <w:rsid w:val="001B3728"/>
    <w:rsid w:val="001E282C"/>
    <w:rsid w:val="001F6678"/>
    <w:rsid w:val="00203013"/>
    <w:rsid w:val="00210D65"/>
    <w:rsid w:val="00283084"/>
    <w:rsid w:val="002C2FCA"/>
    <w:rsid w:val="00310C15"/>
    <w:rsid w:val="003571D3"/>
    <w:rsid w:val="004412F3"/>
    <w:rsid w:val="005021D0"/>
    <w:rsid w:val="005124F5"/>
    <w:rsid w:val="00527D5B"/>
    <w:rsid w:val="00584262"/>
    <w:rsid w:val="00590C6B"/>
    <w:rsid w:val="005A55D1"/>
    <w:rsid w:val="006556E0"/>
    <w:rsid w:val="00655E5A"/>
    <w:rsid w:val="00656C4F"/>
    <w:rsid w:val="00725F26"/>
    <w:rsid w:val="00771E0E"/>
    <w:rsid w:val="00797483"/>
    <w:rsid w:val="00830D5F"/>
    <w:rsid w:val="00841CEC"/>
    <w:rsid w:val="008425D0"/>
    <w:rsid w:val="008D32ED"/>
    <w:rsid w:val="00904617"/>
    <w:rsid w:val="00925966"/>
    <w:rsid w:val="00972EA9"/>
    <w:rsid w:val="00981826"/>
    <w:rsid w:val="00A1533D"/>
    <w:rsid w:val="00A21F8E"/>
    <w:rsid w:val="00A63768"/>
    <w:rsid w:val="00A76DE1"/>
    <w:rsid w:val="00A922F9"/>
    <w:rsid w:val="00AA3402"/>
    <w:rsid w:val="00AC6157"/>
    <w:rsid w:val="00AD7EC7"/>
    <w:rsid w:val="00AE3F32"/>
    <w:rsid w:val="00AF3C4C"/>
    <w:rsid w:val="00B63783"/>
    <w:rsid w:val="00C11252"/>
    <w:rsid w:val="00C11EE8"/>
    <w:rsid w:val="00C42FB5"/>
    <w:rsid w:val="00C66D96"/>
    <w:rsid w:val="00C96D42"/>
    <w:rsid w:val="00CC2DD2"/>
    <w:rsid w:val="00CE6571"/>
    <w:rsid w:val="00D1499C"/>
    <w:rsid w:val="00D21F12"/>
    <w:rsid w:val="00DB0CAE"/>
    <w:rsid w:val="00DB1D6A"/>
    <w:rsid w:val="00DD2B6F"/>
    <w:rsid w:val="00E42F15"/>
    <w:rsid w:val="00E6178E"/>
    <w:rsid w:val="00E80141"/>
    <w:rsid w:val="00E86EA3"/>
    <w:rsid w:val="00F31CE8"/>
    <w:rsid w:val="00F415AC"/>
    <w:rsid w:val="00F509B3"/>
    <w:rsid w:val="00F60848"/>
    <w:rsid w:val="00FB09BB"/>
    <w:rsid w:val="00FC0712"/>
    <w:rsid w:val="00FC329B"/>
    <w:rsid w:val="00FE1B20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4B8A8"/>
  <w15:docId w15:val="{14FEE82F-3B58-476E-939E-F591645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C0712"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link w:val="AsiakirjanrakenneruutuChar"/>
    <w:uiPriority w:val="99"/>
    <w:rsid w:val="00FC07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locked/>
    <w:rsid w:val="00FC0712"/>
    <w:rPr>
      <w:rFonts w:ascii="Segoe UI" w:hAnsi="Segoe UI" w:cs="Segoe UI"/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rsid w:val="005124F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FC0712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18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5D5F2-2D25-4393-BACC-94713B2C3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2301</Characters>
  <Application>Microsoft Office Word</Application>
  <DocSecurity>0</DocSecurity>
  <Lines>19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JÄLKKÄRIIN LUKUVUODEKSI 2007-2008</vt:lpstr>
    </vt:vector>
  </TitlesOfParts>
  <Company>Jyväskylän kaupunki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JÄLKKÄRIIN LUKUVUODEKSI 2007-2008</dc:title>
  <dc:creator>vuollete</dc:creator>
  <cp:lastModifiedBy>Eva Hilkamo</cp:lastModifiedBy>
  <cp:revision>2</cp:revision>
  <cp:lastPrinted>2020-04-23T07:40:00Z</cp:lastPrinted>
  <dcterms:created xsi:type="dcterms:W3CDTF">2025-10-02T07:22:00Z</dcterms:created>
  <dcterms:modified xsi:type="dcterms:W3CDTF">2025-10-02T07:22:00Z</dcterms:modified>
</cp:coreProperties>
</file>